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A7" w:rsidRDefault="00E41191" w:rsidP="00E41191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</w:t>
      </w:r>
      <w:r w:rsidR="000B70A7">
        <w:rPr>
          <w:rFonts w:ascii="Times New Roman" w:eastAsia="Times New Roman" w:hAnsi="Times New Roman" w:cs="Times New Roman"/>
          <w:bCs/>
          <w:sz w:val="28"/>
        </w:rPr>
        <w:t>Утверждаю:</w:t>
      </w:r>
    </w:p>
    <w:p w:rsidR="000B70A7" w:rsidRDefault="00E41191" w:rsidP="00E41191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</w:t>
      </w:r>
      <w:r w:rsidR="000B70A7">
        <w:rPr>
          <w:rFonts w:ascii="Times New Roman" w:eastAsia="Times New Roman" w:hAnsi="Times New Roman" w:cs="Times New Roman"/>
          <w:bCs/>
          <w:sz w:val="28"/>
        </w:rPr>
        <w:t>Директор ГБПОУ НМТ</w:t>
      </w:r>
    </w:p>
    <w:p w:rsidR="000B70A7" w:rsidRDefault="000B70A7" w:rsidP="000B70A7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___________ И.В. Малеев</w:t>
      </w:r>
    </w:p>
    <w:p w:rsidR="000B70A7" w:rsidRDefault="007D7840" w:rsidP="000B70A7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03.09 2016</w:t>
      </w:r>
      <w:r w:rsidR="000B70A7">
        <w:rPr>
          <w:rFonts w:ascii="Times New Roman" w:eastAsia="Times New Roman" w:hAnsi="Times New Roman" w:cs="Times New Roman"/>
          <w:bCs/>
          <w:sz w:val="28"/>
        </w:rPr>
        <w:t xml:space="preserve"> год</w:t>
      </w:r>
    </w:p>
    <w:p w:rsidR="00D23DC9" w:rsidRDefault="00D23DC9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3F6925" w:rsidRPr="000B70A7" w:rsidRDefault="003F6925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>ПЛАН</w:t>
      </w:r>
    </w:p>
    <w:p w:rsidR="003F6925" w:rsidRPr="000B70A7" w:rsidRDefault="003F6925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 xml:space="preserve">мероприятий по реализации </w:t>
      </w:r>
      <w:proofErr w:type="spellStart"/>
      <w:r w:rsidRPr="000B70A7">
        <w:rPr>
          <w:rFonts w:ascii="Times New Roman" w:eastAsia="Times New Roman" w:hAnsi="Times New Roman" w:cs="Times New Roman"/>
          <w:bCs/>
          <w:sz w:val="28"/>
        </w:rPr>
        <w:t>антикоррупционной</w:t>
      </w:r>
      <w:proofErr w:type="spellEnd"/>
      <w:r w:rsidRPr="000B70A7">
        <w:rPr>
          <w:rFonts w:ascii="Times New Roman" w:eastAsia="Times New Roman" w:hAnsi="Times New Roman" w:cs="Times New Roman"/>
          <w:bCs/>
          <w:sz w:val="28"/>
        </w:rPr>
        <w:t xml:space="preserve"> политики</w:t>
      </w:r>
    </w:p>
    <w:p w:rsidR="000B70A7" w:rsidRDefault="000B70A7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>ГБПОУ НМТ</w:t>
      </w:r>
    </w:p>
    <w:p w:rsidR="00D23DC9" w:rsidRPr="000B70A7" w:rsidRDefault="00D23DC9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3F6925" w:rsidRPr="000B70A7" w:rsidRDefault="003F6925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 xml:space="preserve">на </w:t>
      </w:r>
      <w:r w:rsidR="007D7840">
        <w:rPr>
          <w:rFonts w:ascii="Times New Roman" w:eastAsia="Times New Roman" w:hAnsi="Times New Roman" w:cs="Times New Roman"/>
          <w:bCs/>
          <w:sz w:val="28"/>
        </w:rPr>
        <w:t xml:space="preserve"> 2016</w:t>
      </w:r>
      <w:r w:rsidR="00E41191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7D7840">
        <w:rPr>
          <w:rFonts w:ascii="Times New Roman" w:eastAsia="Times New Roman" w:hAnsi="Times New Roman" w:cs="Times New Roman"/>
          <w:bCs/>
          <w:sz w:val="28"/>
        </w:rPr>
        <w:t>2017</w:t>
      </w:r>
      <w:r w:rsidRPr="000B70A7">
        <w:rPr>
          <w:rFonts w:ascii="Times New Roman" w:eastAsia="Times New Roman" w:hAnsi="Times New Roman" w:cs="Times New Roman"/>
          <w:bCs/>
          <w:sz w:val="28"/>
        </w:rPr>
        <w:t xml:space="preserve"> год.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900"/>
        <w:gridCol w:w="6001"/>
        <w:gridCol w:w="3282"/>
        <w:gridCol w:w="3407"/>
      </w:tblGrid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</w:tr>
      <w:tr w:rsidR="003F6925" w:rsidRPr="00D23DC9" w:rsidTr="00C670AA">
        <w:tc>
          <w:tcPr>
            <w:tcW w:w="13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0B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1.Организационное обеспечение реализации </w:t>
            </w:r>
            <w:proofErr w:type="spellStart"/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политики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  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лана мероприятий по реализации </w:t>
            </w:r>
            <w:proofErr w:type="spellStart"/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политики в ГБ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НМТ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E41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0B70A7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Т.Н.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Подготовка и издание приказа по ОУ «Об организационных мероприятиях по реализации </w:t>
            </w: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политики в ОУ».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E41191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издание приказа о назначение ответственного за работу по противодействию коррупции в ОУ  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E41191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Отчет руководителя о финансово-хозяйственной </w:t>
            </w:r>
            <w:r w:rsidR="007D78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деятельности учреждения за  2016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год. Размещение отчета на  сайте ОУ.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Январь-февраль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Юриков В.А.</w:t>
            </w:r>
          </w:p>
          <w:p w:rsidR="000B70A7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Т.Н.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1.5.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Осуществление контроля за исполнением постановления Правительства Российской Федерации от 15.08.2013 № 706 «Об утверждении правил оказания платных образовательных услуг», распоряжения Комитета по образованию от 30.10.2013 № 2524-р «Об утверждении Методических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</w:t>
            </w:r>
            <w:r w:rsidR="000B70A7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тельных организаций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  <w:proofErr w:type="gramEnd"/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0B70A7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3F6925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Т.Н.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1.6.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Рассмотрение на педагогических советах, советах образовательных учреждений вопросов по противодействию коррупции в ОУ. Доведение до сведения сотрудников новых нормативно-правовых актов и разъяснение положений действующего законодательства по противодействию коррупции: «Письмо Министерства труда и социальной защиты РФ от10 июля 2013г. №18-2/10/2»</w:t>
            </w:r>
          </w:p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0B70A7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1.6.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Осуществление контроля за целевым и эффективным расходованием средств бюджетных субсидий, получаемых учреждением для выполнения государственного задания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0B70A7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Гривцова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0B70A7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Е.П.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1.7.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над 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действующего законодательства при организации приема, перевода и отчисления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ющихся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0B70A7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3F6925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Гривцова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1.8.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 над 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исполнением ст.35 Закона РФ «Об образовании в Российской Федерации», обеспечением учащихся учебной литературой и учебными пособиями в соответствии с образовательными программами учебного плана.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0B70A7" w:rsidRPr="00D23DC9" w:rsidRDefault="000B70A7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1.9.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Анализ заявлений, обращений граждан на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предмет наличия в них сведений о фактах коррупционных проявлений со стороны работников ОУ. Принятие организационных мер по проведению служебного расследования  сведений о фактах коррупционных проявлений.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По мере поступления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обращений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0B70A7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Малеев И.В.</w:t>
            </w:r>
          </w:p>
          <w:p w:rsidR="003F6925" w:rsidRPr="00D23DC9" w:rsidRDefault="000B70A7" w:rsidP="000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Малахова Т.Н.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1.10.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Принятие (пролонгация) Положения о доплатах, надбавках  и премировании сотрудников ОУ. Издание соответствующих приказов. Ознакомление сотрудников ОУ под роспись </w:t>
            </w:r>
            <w:r w:rsidR="007D78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тарификацией на 2016- 2017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C670AA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C670AA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Гривцова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670AA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Т.Н.</w:t>
            </w:r>
          </w:p>
          <w:p w:rsidR="003F6925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Е.П.</w:t>
            </w:r>
          </w:p>
          <w:p w:rsidR="00C670AA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Т.Н.</w:t>
            </w:r>
          </w:p>
          <w:p w:rsidR="00C670AA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Семенова И.В. 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1.11.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 соответствия нормативно-правовой базы и локальных актов ОУ требованиям действующего законодательства.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начало и в течение учебного года  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1.12.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Формирование пакета документов по платным образовательным услугам и предоставление его для согласования 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Отдел образования. Контроль над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действующего законодательства при заключении договоров с заказчиками и потребителями дополнительных платных образовательных услуг.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Отчет комиссии по распределению стимулирующих выплат (Открытое заседание комиссии).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 раз в </w:t>
            </w:r>
            <w:r w:rsidR="00E41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полугоди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Отчет о работе комиссии по рассмотрению споров между участниками образовательных отношений.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Гривцова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Т.П.</w:t>
            </w:r>
            <w:r w:rsidR="003F6925" w:rsidRPr="00D23D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3F6925" w:rsidRPr="00D23DC9" w:rsidTr="00C670AA">
        <w:tc>
          <w:tcPr>
            <w:tcW w:w="13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C6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2.Антикоррупционное образование и воспитание 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</w:t>
            </w: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уча</w:t>
            </w:r>
            <w:r w:rsidR="00C670AA"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ю</w:t>
            </w: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щихся</w:t>
            </w:r>
            <w:proofErr w:type="gramEnd"/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Единого дня правовых знаний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Малахова Т.Н.</w:t>
            </w:r>
          </w:p>
        </w:tc>
      </w:tr>
      <w:tr w:rsidR="003F6925" w:rsidRPr="00D23DC9" w:rsidTr="00C670A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Классный час:</w:t>
            </w:r>
          </w:p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«Зач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ем нужна дисциплина?»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</w:p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-«Что т</w:t>
            </w:r>
            <w:r w:rsidR="00E41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акое справедливость?»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</w:p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-«Закон и необходи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мость его соблюдения»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</w:p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-«Коррупция 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общество в России»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обществознания</w:t>
            </w:r>
          </w:p>
          <w:p w:rsidR="00C670AA" w:rsidRPr="00D23DC9" w:rsidRDefault="00C670AA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и мастера </w:t>
            </w:r>
            <w:proofErr w:type="spellStart"/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3F6925" w:rsidRPr="00D23DC9" w:rsidTr="00C670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Диспут: «Коррупция и современное общество»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C670AA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обществознания</w:t>
            </w:r>
          </w:p>
          <w:p w:rsidR="003F6925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и мастера </w:t>
            </w:r>
            <w:proofErr w:type="spellStart"/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3F6925" w:rsidRPr="00D23DC9" w:rsidTr="00C670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Просмотр фильма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«Ревизор» Н.В. Гоголя с дальнейшим обсуждением.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F6925" w:rsidRPr="00D23DC9" w:rsidTr="00C670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инейка:« 9 декабря - Международный день борьбы с коррупцией»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C670AA" w:rsidRPr="00D23DC9" w:rsidRDefault="003F6925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обществознания</w:t>
            </w:r>
          </w:p>
          <w:p w:rsidR="003F6925" w:rsidRPr="00D23DC9" w:rsidRDefault="00C670AA" w:rsidP="00C6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и мастера </w:t>
            </w:r>
            <w:proofErr w:type="spellStart"/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3F6925" w:rsidRPr="00D23DC9" w:rsidTr="00C670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Выставка литературы </w:t>
            </w: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тематики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Участие в районных акциях </w:t>
            </w: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направленности.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плану ОО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D23DC9" w:rsidP="00D2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Т.Н.</w:t>
            </w:r>
          </w:p>
        </w:tc>
      </w:tr>
      <w:tr w:rsidR="003F6925" w:rsidRPr="00D23DC9" w:rsidTr="00C670AA">
        <w:tc>
          <w:tcPr>
            <w:tcW w:w="13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2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3. Взаимодействие по вопросам противодействия коррупции с родителями обучающихся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Обеспечение доступной информации о деятельности ОУ.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родительских собраний с целью разъяснения политики ОУ при организации работы по противодействию коррупции (в том числе бытовой коррупции). Выборы представителей родительской общественности в орга</w:t>
            </w:r>
            <w:r w:rsidR="00D23DC9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ны самоуправления ОУ (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Родительский комитет, Попечительский совет, Комиссия по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рассмотрению споров между участниками образовательных отношений и.т.д.)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ОУ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3.2.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Публичный  отчет руководителя ОУ перед родительской общественностью по вопросам организации финансово-хозяйственной деятельности, поступления и расходования бюджетных средств и средств поступивших в виде благотворительных взносов от физических (юридических</w:t>
            </w:r>
            <w:r w:rsidR="007D78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лиц) в 2016 - 2017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учебном году. Размещение отчета на официальном сайте ОУ.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D23DC9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D23DC9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Обновление и размещение на информационных стендах и официальных сайтах ОУ правоустанавливающих документов ОУ (Устав, лицензия, свидетельство об аккредитации), правил оказания дополнительных платных образовательных услуг в ОУ, адресов и телефонов по которым граждане могут обратиться в случае проявления коррупционных действий.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начало и в течение учебного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ОУ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мониторинга мнения родителей о качестве оказываемых  платных образовательных и сопутствующих  образовательному процессу услуг.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D23DC9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D23DC9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Гривцова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3.5.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заседаний Комиссии по рассмотрению споров между участниками образовательных отношений.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мере поступления обращений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D23DC9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Гривцова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3F6925" w:rsidRPr="00D23DC9" w:rsidTr="00C670A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3.6.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Своевременное рассмотрение письменных и устных обращений граждан по вопросам коррупционных проявлений со стороны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сотрудников ОУ. Предоставление, в соответствии с установленными законодательством сроками, информации  о принятых в ОУ мерах.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По мере поступления обращений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D23DC9" w:rsidP="003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Т.Н.</w:t>
            </w:r>
          </w:p>
        </w:tc>
      </w:tr>
    </w:tbl>
    <w:p w:rsidR="00B10A8C" w:rsidRDefault="00B10A8C"/>
    <w:sectPr w:rsidR="00B10A8C" w:rsidSect="00E411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925"/>
    <w:rsid w:val="000B70A7"/>
    <w:rsid w:val="003E70B0"/>
    <w:rsid w:val="003F6925"/>
    <w:rsid w:val="007D7840"/>
    <w:rsid w:val="00864BA5"/>
    <w:rsid w:val="00A13F09"/>
    <w:rsid w:val="00B10A8C"/>
    <w:rsid w:val="00C6014D"/>
    <w:rsid w:val="00C670AA"/>
    <w:rsid w:val="00D04438"/>
    <w:rsid w:val="00D23DC9"/>
    <w:rsid w:val="00E4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925"/>
    <w:rPr>
      <w:b/>
      <w:bCs/>
    </w:rPr>
  </w:style>
  <w:style w:type="character" w:styleId="a5">
    <w:name w:val="Hyperlink"/>
    <w:basedOn w:val="a0"/>
    <w:uiPriority w:val="99"/>
    <w:semiHidden/>
    <w:unhideWhenUsed/>
    <w:rsid w:val="003F6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cp:lastPrinted>2015-03-30T10:29:00Z</cp:lastPrinted>
  <dcterms:created xsi:type="dcterms:W3CDTF">2015-03-30T07:50:00Z</dcterms:created>
  <dcterms:modified xsi:type="dcterms:W3CDTF">2016-10-11T07:00:00Z</dcterms:modified>
</cp:coreProperties>
</file>